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D3" w:rsidRPr="004E004E" w:rsidRDefault="004E004E" w:rsidP="004E004E">
      <w:pPr>
        <w:spacing w:after="0"/>
        <w:ind w:left="120"/>
        <w:jc w:val="right"/>
        <w:rPr>
          <w:rFonts w:ascii="Times New Roman" w:hAnsi="Times New Roman" w:cs="Times New Roman"/>
        </w:rPr>
      </w:pPr>
      <w:bookmarkStart w:id="0" w:name="block-11782685"/>
      <w:r w:rsidRPr="004E004E">
        <w:rPr>
          <w:rFonts w:ascii="Times New Roman" w:hAnsi="Times New Roman" w:cs="Times New Roman"/>
        </w:rPr>
        <w:t>Приложение к ФОП НОО</w:t>
      </w:r>
    </w:p>
    <w:p w:rsidR="00F31DD3" w:rsidRDefault="00F31DD3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4E004E" w:rsidRDefault="004E004E">
      <w:pPr>
        <w:spacing w:after="0"/>
        <w:ind w:left="120"/>
      </w:pPr>
    </w:p>
    <w:p w:rsidR="00F31DD3" w:rsidRDefault="00F31DD3">
      <w:pPr>
        <w:spacing w:after="0"/>
        <w:ind w:left="120"/>
      </w:pPr>
    </w:p>
    <w:p w:rsidR="00F31DD3" w:rsidRDefault="00736D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31DD3" w:rsidRDefault="00736D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1627042)</w:t>
      </w:r>
    </w:p>
    <w:p w:rsidR="00F31DD3" w:rsidRDefault="00F31DD3">
      <w:pPr>
        <w:spacing w:after="0"/>
        <w:ind w:left="120"/>
        <w:jc w:val="center"/>
      </w:pPr>
    </w:p>
    <w:p w:rsidR="00F31DD3" w:rsidRDefault="00736D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F31DD3" w:rsidRDefault="00736D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F31DD3" w:rsidRDefault="00F31DD3">
      <w:pPr>
        <w:spacing w:after="0"/>
        <w:ind w:left="120"/>
        <w:jc w:val="center"/>
      </w:pPr>
    </w:p>
    <w:p w:rsidR="00F31DD3" w:rsidRDefault="00F31DD3">
      <w:pPr>
        <w:spacing w:after="0"/>
        <w:ind w:left="120"/>
        <w:jc w:val="center"/>
      </w:pPr>
    </w:p>
    <w:p w:rsidR="00F31DD3" w:rsidRDefault="00F31DD3">
      <w:pPr>
        <w:spacing w:after="0"/>
        <w:ind w:left="120"/>
        <w:jc w:val="center"/>
      </w:pPr>
    </w:p>
    <w:p w:rsidR="00F31DD3" w:rsidRDefault="00F31DD3">
      <w:pPr>
        <w:spacing w:after="0"/>
        <w:ind w:left="120"/>
        <w:jc w:val="center"/>
      </w:pPr>
    </w:p>
    <w:p w:rsidR="00F31DD3" w:rsidRDefault="00F31DD3">
      <w:pPr>
        <w:spacing w:after="0"/>
        <w:ind w:left="120"/>
        <w:jc w:val="center"/>
      </w:pPr>
    </w:p>
    <w:p w:rsidR="004E004E" w:rsidRDefault="004E004E">
      <w:pPr>
        <w:spacing w:after="0"/>
        <w:ind w:left="120"/>
        <w:jc w:val="center"/>
      </w:pPr>
    </w:p>
    <w:p w:rsidR="004E004E" w:rsidRDefault="004E004E">
      <w:pPr>
        <w:spacing w:after="0"/>
        <w:ind w:left="120"/>
        <w:jc w:val="center"/>
      </w:pPr>
    </w:p>
    <w:p w:rsidR="004E004E" w:rsidRDefault="004E004E">
      <w:pPr>
        <w:spacing w:after="0"/>
        <w:ind w:left="120"/>
        <w:jc w:val="center"/>
      </w:pPr>
    </w:p>
    <w:p w:rsidR="004E004E" w:rsidRDefault="004E004E">
      <w:pPr>
        <w:spacing w:after="0"/>
        <w:ind w:left="120"/>
        <w:jc w:val="center"/>
      </w:pPr>
    </w:p>
    <w:p w:rsidR="004E004E" w:rsidRDefault="004E004E">
      <w:pPr>
        <w:spacing w:after="0"/>
        <w:ind w:left="120"/>
        <w:jc w:val="center"/>
      </w:pPr>
    </w:p>
    <w:p w:rsidR="004E004E" w:rsidRDefault="004E004E">
      <w:pPr>
        <w:spacing w:after="0"/>
        <w:ind w:left="120"/>
        <w:jc w:val="center"/>
      </w:pPr>
    </w:p>
    <w:p w:rsidR="004E004E" w:rsidRDefault="004E004E">
      <w:pPr>
        <w:spacing w:after="0"/>
        <w:ind w:left="120"/>
        <w:jc w:val="center"/>
      </w:pPr>
    </w:p>
    <w:p w:rsidR="004E004E" w:rsidRDefault="004E004E">
      <w:pPr>
        <w:spacing w:after="0"/>
        <w:ind w:left="120"/>
        <w:jc w:val="center"/>
      </w:pPr>
    </w:p>
    <w:p w:rsidR="00F31DD3" w:rsidRDefault="00F31DD3">
      <w:pPr>
        <w:spacing w:after="0"/>
        <w:ind w:left="120"/>
        <w:jc w:val="center"/>
      </w:pPr>
    </w:p>
    <w:p w:rsidR="00F31DD3" w:rsidRDefault="00736D5A" w:rsidP="00EB429F">
      <w:pPr>
        <w:spacing w:after="0"/>
        <w:jc w:val="center"/>
      </w:pPr>
      <w:bookmarkStart w:id="1" w:name="33a6f4f1-a4d0-4904-9be8-f3bc488806fd"/>
      <w:r>
        <w:rPr>
          <w:rFonts w:ascii="Times New Roman" w:hAnsi="Times New Roman"/>
          <w:b/>
          <w:color w:val="000000"/>
          <w:sz w:val="28"/>
        </w:rPr>
        <w:t>город Набережные Челны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31DD3" w:rsidRDefault="00F31DD3">
      <w:pPr>
        <w:spacing w:after="0"/>
        <w:ind w:left="120"/>
      </w:pPr>
    </w:p>
    <w:p w:rsidR="00F31DD3" w:rsidRDefault="00F31DD3">
      <w:pPr>
        <w:sectPr w:rsidR="00F31DD3">
          <w:pgSz w:w="11906" w:h="16383"/>
          <w:pgMar w:top="1134" w:right="850" w:bottom="1134" w:left="1701" w:header="720" w:footer="720" w:gutter="0"/>
          <w:cols w:space="720"/>
        </w:sectPr>
      </w:pPr>
    </w:p>
    <w:p w:rsidR="00F31DD3" w:rsidRPr="00EB429F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bookmarkStart w:id="3" w:name="block-11782684"/>
      <w:bookmarkEnd w:id="0"/>
      <w:r w:rsidRPr="00EB429F">
        <w:rPr>
          <w:rFonts w:ascii="Times New Roman" w:hAnsi="Times New Roman" w:cs="Times New Roman"/>
          <w:b/>
          <w:color w:val="000000"/>
        </w:rPr>
        <w:lastRenderedPageBreak/>
        <w:t>ПОЯСНИТЕЛЬНАЯ ЗАПИСКА</w:t>
      </w:r>
    </w:p>
    <w:p w:rsidR="00F31DD3" w:rsidRPr="00EB429F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31DD3" w:rsidRPr="00EB429F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b/>
          <w:color w:val="000000"/>
        </w:rPr>
        <w:t>ОБЩАЯ ХАРАКТЕРИСТИКА ПРЕДМЕТА</w:t>
      </w:r>
    </w:p>
    <w:p w:rsidR="00F31DD3" w:rsidRPr="00EB429F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 xml:space="preserve">Планируемые результаты программы по окружающему миру включают личностные, </w:t>
      </w:r>
      <w:proofErr w:type="spellStart"/>
      <w:r w:rsidRPr="00EB429F">
        <w:rPr>
          <w:rFonts w:ascii="Times New Roman" w:hAnsi="Times New Roman" w:cs="Times New Roman"/>
          <w:color w:val="000000"/>
        </w:rPr>
        <w:t>метапредметные</w:t>
      </w:r>
      <w:proofErr w:type="spellEnd"/>
      <w:r w:rsidRPr="00EB429F">
        <w:rPr>
          <w:rFonts w:ascii="Times New Roman" w:hAnsi="Times New Roman" w:cs="Times New Roman"/>
          <w:color w:val="000000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31DD3" w:rsidRPr="00EB429F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</w:p>
    <w:p w:rsidR="00F31DD3" w:rsidRPr="00EB429F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b/>
          <w:color w:val="000000"/>
        </w:rPr>
        <w:t>ЦЕЛИ ИЗУЧЕНИЯ ПРЕДМЕТА</w:t>
      </w:r>
    </w:p>
    <w:p w:rsidR="00F31DD3" w:rsidRPr="00EB429F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31DD3" w:rsidRPr="00EB429F" w:rsidRDefault="00736D5A" w:rsidP="00EB42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r w:rsidRPr="00EB429F">
        <w:rPr>
          <w:rFonts w:ascii="Times New Roman" w:hAnsi="Times New Roman" w:cs="Times New Roman"/>
          <w:color w:val="000000"/>
        </w:rPr>
        <w:t>естественно-научных</w:t>
      </w:r>
      <w:proofErr w:type="spellEnd"/>
      <w:r w:rsidRPr="00EB429F">
        <w:rPr>
          <w:rFonts w:ascii="Times New Roman" w:hAnsi="Times New Roman" w:cs="Times New Roman"/>
          <w:color w:val="000000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31DD3" w:rsidRPr="00EB429F" w:rsidRDefault="00736D5A" w:rsidP="00EB42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31DD3" w:rsidRPr="00EB429F" w:rsidRDefault="00736D5A" w:rsidP="00EB42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31DD3" w:rsidRPr="00EB429F" w:rsidRDefault="00736D5A" w:rsidP="00EB42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31DD3" w:rsidRPr="00EB429F" w:rsidRDefault="00736D5A" w:rsidP="00EB42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 xml:space="preserve">проявление уважения к истории, культуре, традициям народов Российской Федерации; </w:t>
      </w:r>
    </w:p>
    <w:p w:rsidR="00F31DD3" w:rsidRPr="00EB429F" w:rsidRDefault="00736D5A" w:rsidP="00EB42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31DD3" w:rsidRPr="00EB429F" w:rsidRDefault="00736D5A" w:rsidP="00EB42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31DD3" w:rsidRPr="00EB429F" w:rsidRDefault="00736D5A" w:rsidP="00EB42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lastRenderedPageBreak/>
        <w:t>Отбор содержания программы по окружающему миру осуществлён на основе следующих ведущих идей:</w:t>
      </w:r>
    </w:p>
    <w:p w:rsidR="00F31DD3" w:rsidRPr="00EB429F" w:rsidRDefault="00736D5A" w:rsidP="00EB42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раскрытие роли человека в природе и обществе;</w:t>
      </w:r>
    </w:p>
    <w:p w:rsidR="00F31DD3" w:rsidRPr="00EB429F" w:rsidRDefault="00736D5A" w:rsidP="00EB42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31DD3" w:rsidRPr="00EB429F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</w:p>
    <w:p w:rsidR="00F31DD3" w:rsidRPr="00EB429F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b/>
          <w:color w:val="000000"/>
        </w:rPr>
        <w:t>МЕСТО УЧЕБНОГО ПРЕДМЕТА «ОКРУЖАЮЩИЙ МИР» В УЧЕБНОМ ПЛАНЕ</w:t>
      </w:r>
    </w:p>
    <w:p w:rsidR="00F31DD3" w:rsidRPr="00EB429F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</w:rPr>
      </w:pPr>
    </w:p>
    <w:p w:rsidR="00F31DD3" w:rsidRPr="00EB429F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r w:rsidRPr="00EB429F">
        <w:rPr>
          <w:rFonts w:ascii="Times New Roman" w:hAnsi="Times New Roman" w:cs="Times New Roman"/>
          <w:color w:val="000000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F31DD3" w:rsidRPr="00EB429F" w:rsidRDefault="00F31DD3" w:rsidP="00EB429F">
      <w:pPr>
        <w:spacing w:after="0" w:line="240" w:lineRule="auto"/>
        <w:rPr>
          <w:rFonts w:ascii="Times New Roman" w:hAnsi="Times New Roman" w:cs="Times New Roman"/>
        </w:rPr>
        <w:sectPr w:rsidR="00F31DD3" w:rsidRPr="00EB429F">
          <w:pgSz w:w="11906" w:h="16383"/>
          <w:pgMar w:top="1134" w:right="850" w:bottom="1134" w:left="1701" w:header="720" w:footer="720" w:gutter="0"/>
          <w:cols w:space="720"/>
        </w:sectPr>
      </w:pPr>
    </w:p>
    <w:p w:rsidR="00F31DD3" w:rsidRPr="00861975" w:rsidRDefault="00736D5A" w:rsidP="008619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" w:name="block-11782687"/>
      <w:bookmarkEnd w:id="3"/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СОДЕРЖАНИЕ УЧЕБНОГО ПРЕДМЕТА</w:t>
      </w:r>
    </w:p>
    <w:p w:rsidR="00F31DD3" w:rsidRPr="00861975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1 КЛАСС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Человек и общество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Режим труда и отдыха.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Ценность и красота рукотворного мира. Правила поведения в социуме.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Человек и природа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Правила безопасной жизнедеятельности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Базовые логические действия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как часть познавательных универсальных учебных действий способствуют формированию умений:</w:t>
      </w:r>
    </w:p>
    <w:p w:rsidR="00F31DD3" w:rsidRPr="00861975" w:rsidRDefault="00736D5A" w:rsidP="00EB42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31DD3" w:rsidRPr="00861975" w:rsidRDefault="00736D5A" w:rsidP="00EB42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F31DD3" w:rsidRPr="00861975" w:rsidRDefault="00736D5A" w:rsidP="00EB42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приводить примеры лиственных и хвойных растений, сравнивать их, устанавливать различия во внешнем виде.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Работа с информацией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как часть познавательных универсальных учебных действий способствует формированию умений:</w:t>
      </w:r>
    </w:p>
    <w:p w:rsidR="00F31DD3" w:rsidRPr="00861975" w:rsidRDefault="00736D5A" w:rsidP="00EB42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31DD3" w:rsidRPr="00861975" w:rsidRDefault="00736D5A" w:rsidP="00EB42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соотносить иллюстрацию явления (объекта, предмета) с его названием.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Коммуникативные универсальные учебные действия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способствуют формированию умений:</w:t>
      </w:r>
    </w:p>
    <w:p w:rsidR="00F31DD3" w:rsidRPr="00861975" w:rsidRDefault="00736D5A" w:rsidP="00EB42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F31DD3" w:rsidRPr="00861975" w:rsidRDefault="00736D5A" w:rsidP="00EB42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31DD3" w:rsidRPr="00861975" w:rsidRDefault="00736D5A" w:rsidP="00EB42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31DD3" w:rsidRPr="00861975" w:rsidRDefault="00736D5A" w:rsidP="00EB42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31DD3" w:rsidRPr="00861975" w:rsidRDefault="00736D5A" w:rsidP="00EB42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сравнивать домашних и диких животных, объяснять, чем они различаются.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Регулятивные универсальные учебные действия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способствуют формированию умений:</w:t>
      </w:r>
    </w:p>
    <w:p w:rsidR="00F31DD3" w:rsidRPr="00861975" w:rsidRDefault="00736D5A" w:rsidP="00EB429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31DD3" w:rsidRPr="00861975" w:rsidRDefault="00736D5A" w:rsidP="00EB429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31DD3" w:rsidRPr="00861975" w:rsidRDefault="00736D5A" w:rsidP="00EB429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электро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>- и газовыми приборами.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Совместная деятельность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способствует формированию умений:</w:t>
      </w:r>
    </w:p>
    <w:p w:rsidR="00F31DD3" w:rsidRPr="00861975" w:rsidRDefault="00736D5A" w:rsidP="00EB429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31DD3" w:rsidRPr="00861975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2 КЛАСС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Человек и общество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Семья. Семейные ценности и традиции. Родословная. Составление схемы родословного древа, истории семьи.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Человек и природа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Методы познания природы: наблюдения, опыты, измерения.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Правила безопасной жизнедеятельности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мессенджерах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>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Базовые логические действия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как часть познавательных универсальных учебных действий способствуют формированию умений:</w:t>
      </w:r>
    </w:p>
    <w:p w:rsidR="00F31DD3" w:rsidRPr="00861975" w:rsidRDefault="00736D5A" w:rsidP="00EB429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ориентироваться в методах познания природы (наблюдение, опыт, сравнение, измерение); </w:t>
      </w:r>
    </w:p>
    <w:p w:rsidR="00F31DD3" w:rsidRPr="00861975" w:rsidRDefault="00736D5A" w:rsidP="00EB429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определять на основе наблюдения состояние вещества (жидкое, твёрдое, газообразное); </w:t>
      </w:r>
    </w:p>
    <w:p w:rsidR="00F31DD3" w:rsidRPr="00861975" w:rsidRDefault="00736D5A" w:rsidP="00EB429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различать символы РФ; </w:t>
      </w:r>
    </w:p>
    <w:p w:rsidR="00F31DD3" w:rsidRPr="00861975" w:rsidRDefault="00736D5A" w:rsidP="00EB429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различать деревья, кустарники, травы; приводить примеры (в пределах изученного); </w:t>
      </w:r>
    </w:p>
    <w:p w:rsidR="00F31DD3" w:rsidRPr="00861975" w:rsidRDefault="00736D5A" w:rsidP="00EB429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F31DD3" w:rsidRPr="00861975" w:rsidRDefault="00736D5A" w:rsidP="00EB429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различать прошлое, настоящее, будущее.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31DD3" w:rsidRPr="00861975" w:rsidRDefault="00736D5A" w:rsidP="00EB429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различать информацию, представленную в тексте, графически, аудиовизуально; </w:t>
      </w:r>
    </w:p>
    <w:p w:rsidR="00F31DD3" w:rsidRPr="00861975" w:rsidRDefault="00736D5A" w:rsidP="00EB429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читать информацию, представленную в схеме, таблице; </w:t>
      </w:r>
    </w:p>
    <w:p w:rsidR="00F31DD3" w:rsidRPr="00861975" w:rsidRDefault="00736D5A" w:rsidP="00EB429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используя текстовую информацию, заполнять таблицы; дополнять схемы; </w:t>
      </w:r>
    </w:p>
    <w:p w:rsidR="00F31DD3" w:rsidRPr="00861975" w:rsidRDefault="00736D5A" w:rsidP="00EB429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соотносить пример (рисунок, предложенную ситуацию) со временем протекания.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Коммуникативные универсальные учебные действия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способствуют формированию умений:</w:t>
      </w:r>
    </w:p>
    <w:p w:rsidR="00F31DD3" w:rsidRPr="00861975" w:rsidRDefault="00736D5A" w:rsidP="00EB429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ориентироваться в терминах (понятиях), соотносить их с краткой характеристикой:</w:t>
      </w:r>
    </w:p>
    <w:p w:rsidR="00F31DD3" w:rsidRPr="00861975" w:rsidRDefault="00736D5A" w:rsidP="00EB429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F31DD3" w:rsidRPr="00861975" w:rsidRDefault="00736D5A" w:rsidP="00EB429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31DD3" w:rsidRPr="00861975" w:rsidRDefault="00736D5A" w:rsidP="00EB429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31DD3" w:rsidRPr="00861975" w:rsidRDefault="00736D5A" w:rsidP="00EB42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описывать условия жизни на Земле, отличие нашей планеты от других планет Солнечной системы;</w:t>
      </w:r>
    </w:p>
    <w:p w:rsidR="00F31DD3" w:rsidRPr="00861975" w:rsidRDefault="00736D5A" w:rsidP="00EB42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F31DD3" w:rsidRPr="00861975" w:rsidRDefault="00736D5A" w:rsidP="00EB42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31DD3" w:rsidRPr="00861975" w:rsidRDefault="00736D5A" w:rsidP="00EB42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приводить примеры растений и животных, занесённых в Красную книгу России (на примере своей местности);</w:t>
      </w:r>
    </w:p>
    <w:p w:rsidR="00F31DD3" w:rsidRPr="00861975" w:rsidRDefault="00736D5A" w:rsidP="00EB429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описывать современные события от имени их участника.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Регулятивные универсальные учебные действия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способствуют формированию умений:</w:t>
      </w:r>
    </w:p>
    <w:p w:rsidR="00F31DD3" w:rsidRPr="00861975" w:rsidRDefault="00736D5A" w:rsidP="00EB429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следовать образцу, предложенному плану и инструкции при решении учебной задачи;</w:t>
      </w:r>
    </w:p>
    <w:p w:rsidR="00F31DD3" w:rsidRPr="00861975" w:rsidRDefault="00736D5A" w:rsidP="00EB429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31DD3" w:rsidRPr="00861975" w:rsidRDefault="00736D5A" w:rsidP="00EB429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Совместная деятельность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способствует формированию умений:</w:t>
      </w:r>
    </w:p>
    <w:p w:rsidR="00F31DD3" w:rsidRPr="00861975" w:rsidRDefault="00736D5A" w:rsidP="00EB42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31DD3" w:rsidRPr="00861975" w:rsidRDefault="00736D5A" w:rsidP="00EB42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31DD3" w:rsidRPr="00861975" w:rsidRDefault="00736D5A" w:rsidP="00EB42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31DD3" w:rsidRPr="00861975" w:rsidRDefault="00736D5A" w:rsidP="00EB42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определять причины возможных конфликтов, выбирать (из предложенных) способы их разрешения. </w:t>
      </w:r>
    </w:p>
    <w:p w:rsidR="00F31DD3" w:rsidRPr="00861975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3 КЛАСС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Человек и общество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>Семья – коллектив близких, родных людей. Семейный бюджет, доходы и расходы семьи. Уважение к семейным ценностям.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Страны и народы мира. Памятники природы и культуры – символы стран, в которых они находятся.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Человек и природа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Методы изучения природы. Карта мира. Материки и части света.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Правила безопасной жизнедеятельности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мессенджерах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Базовые логические и исследовательские действия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как часть познавательных универсальных учебных действий способствуют формированию умений:</w:t>
      </w:r>
    </w:p>
    <w:p w:rsidR="00F31DD3" w:rsidRPr="00861975" w:rsidRDefault="00736D5A" w:rsidP="00EB4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31DD3" w:rsidRPr="00861975" w:rsidRDefault="00736D5A" w:rsidP="00EB4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31DD3" w:rsidRPr="00861975" w:rsidRDefault="00736D5A" w:rsidP="00EB4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31DD3" w:rsidRPr="00861975" w:rsidRDefault="00736D5A" w:rsidP="00EB4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моделировать цепи питания в природном сообществе; </w:t>
      </w:r>
    </w:p>
    <w:p w:rsidR="00F31DD3" w:rsidRPr="00861975" w:rsidRDefault="00736D5A" w:rsidP="00EB4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Работа с информацией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как часть познавательных универсальных учебных действий способствует формированию умений:</w:t>
      </w:r>
    </w:p>
    <w:p w:rsidR="00F31DD3" w:rsidRPr="00861975" w:rsidRDefault="00736D5A" w:rsidP="00EB429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31DD3" w:rsidRPr="00861975" w:rsidRDefault="00736D5A" w:rsidP="00EB429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31DD3" w:rsidRPr="00861975" w:rsidRDefault="00736D5A" w:rsidP="00EB429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читать несложные планы, соотносить условные обозначения с изображёнными объектами; </w:t>
      </w:r>
    </w:p>
    <w:p w:rsidR="00F31DD3" w:rsidRPr="00861975" w:rsidRDefault="00736D5A" w:rsidP="00EB429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31DD3" w:rsidRPr="00861975" w:rsidRDefault="00736D5A" w:rsidP="00EB429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безопасности при работе в информационной среде.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Коммуникативные универсальные учебные действия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способствуют формированию умений:</w:t>
      </w:r>
    </w:p>
    <w:p w:rsidR="00F31DD3" w:rsidRPr="00861975" w:rsidRDefault="00736D5A" w:rsidP="00EB429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ориентироваться в понятиях, соотносить понятия и термины с их краткой характеристикой: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31DD3" w:rsidRPr="00861975" w:rsidRDefault="00736D5A" w:rsidP="00EB429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описывать (характеризовать) условия жизни на Земле;</w:t>
      </w:r>
    </w:p>
    <w:p w:rsidR="00F31DD3" w:rsidRPr="00861975" w:rsidRDefault="00736D5A" w:rsidP="00EB429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описывать схожие, различные, индивидуальные признаки на основе сравнения объектов природы; </w:t>
      </w:r>
    </w:p>
    <w:p w:rsidR="00F31DD3" w:rsidRPr="00861975" w:rsidRDefault="00736D5A" w:rsidP="00EB429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приводить примеры, кратко характеризовать представителей разных царств природы; </w:t>
      </w:r>
    </w:p>
    <w:p w:rsidR="00F31DD3" w:rsidRPr="00861975" w:rsidRDefault="00736D5A" w:rsidP="00EB429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называть признаки (характеризовать) животного (растения) как живого организма; </w:t>
      </w:r>
    </w:p>
    <w:p w:rsidR="00F31DD3" w:rsidRPr="00861975" w:rsidRDefault="00736D5A" w:rsidP="00EB429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описывать (характеризовать) отдельные страницы истории нашей страны (в пределах изученного).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Регулятивные универсальные учебные действия способствуют формированию умений:</w:t>
      </w:r>
    </w:p>
    <w:p w:rsidR="00F31DD3" w:rsidRPr="00861975" w:rsidRDefault="00736D5A" w:rsidP="00EB42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31DD3" w:rsidRPr="00861975" w:rsidRDefault="00736D5A" w:rsidP="00EB42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устанавливать причину возникающей трудности или ошибки, корректировать свои действия.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Совместная деятельность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способствует формированию умений:</w:t>
      </w:r>
    </w:p>
    <w:p w:rsidR="00F31DD3" w:rsidRPr="00861975" w:rsidRDefault="00736D5A" w:rsidP="00EB429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участвуя в совместной деятельности, выполнять роли руководителя (лидера), подчинённого; </w:t>
      </w:r>
    </w:p>
    <w:p w:rsidR="00F31DD3" w:rsidRPr="00861975" w:rsidRDefault="00736D5A" w:rsidP="00EB429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31DD3" w:rsidRPr="00861975" w:rsidRDefault="00736D5A" w:rsidP="00EB429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31DD3" w:rsidRPr="00861975" w:rsidRDefault="00736D5A" w:rsidP="00EB429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самостоятельно разрешать возникающие конфликты с учётом этики общения. </w:t>
      </w:r>
    </w:p>
    <w:p w:rsidR="00F31DD3" w:rsidRPr="00861975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4 КЛАСС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Человек и общество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История Отечества «Лента времени» и историческая карта.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>своего края. Личная ответственность каждого человека за сохранность историко-культурного наследия своего края.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Человек и природа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Наиболее значимые природные объекты списка Всемирного наследия в России и за рубежом (2–3 объекта).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Правила безопасной жизнедеятельности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Здоровый образ жизни: профилактика вредных привычек.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31DD3" w:rsidRPr="00861975" w:rsidRDefault="00736D5A" w:rsidP="00EB429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устанавливать последовательность этапов возрастного развития человека; </w:t>
      </w:r>
    </w:p>
    <w:p w:rsidR="00F31DD3" w:rsidRPr="00861975" w:rsidRDefault="00736D5A" w:rsidP="00EB429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31DD3" w:rsidRPr="00861975" w:rsidRDefault="00736D5A" w:rsidP="00EB429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моделировать схемы природных объектов (строение почвы; движение реки, форма поверхности); </w:t>
      </w:r>
    </w:p>
    <w:p w:rsidR="00F31DD3" w:rsidRPr="00861975" w:rsidRDefault="00736D5A" w:rsidP="00EB429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соотносить объекты природы с принадлежностью к определённой природной зоне; </w:t>
      </w:r>
    </w:p>
    <w:p w:rsidR="00F31DD3" w:rsidRPr="00861975" w:rsidRDefault="00736D5A" w:rsidP="00EB429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классифицировать природные объекты по принадлежности к природной зоне; </w:t>
      </w:r>
    </w:p>
    <w:p w:rsidR="00F31DD3" w:rsidRPr="00861975" w:rsidRDefault="00736D5A" w:rsidP="00EB429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31DD3" w:rsidRPr="00861975" w:rsidRDefault="00736D5A" w:rsidP="00EB429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31DD3" w:rsidRPr="00861975" w:rsidRDefault="00736D5A" w:rsidP="00EB429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31DD3" w:rsidRPr="00861975" w:rsidRDefault="00736D5A" w:rsidP="00EB429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Коммуникативные универсальные учебные действия способствуют формированию умений:</w:t>
      </w:r>
    </w:p>
    <w:p w:rsidR="00F31DD3" w:rsidRPr="00861975" w:rsidRDefault="00736D5A" w:rsidP="00EB42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F31DD3" w:rsidRPr="00861975" w:rsidRDefault="00736D5A" w:rsidP="00EB42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31DD3" w:rsidRPr="00861975" w:rsidRDefault="00736D5A" w:rsidP="00EB42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31DD3" w:rsidRPr="00861975" w:rsidRDefault="00736D5A" w:rsidP="00EB42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31DD3" w:rsidRPr="00861975" w:rsidRDefault="00736D5A" w:rsidP="00EB42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31DD3" w:rsidRPr="00861975" w:rsidRDefault="00736D5A" w:rsidP="00EB42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небольшие тексты «Права и обязанности гражданина РФ»; </w:t>
      </w:r>
    </w:p>
    <w:p w:rsidR="00F31DD3" w:rsidRPr="00861975" w:rsidRDefault="00736D5A" w:rsidP="00EB42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Регулятивные универсальные учебные действия способствуют формированию умений:</w:t>
      </w:r>
    </w:p>
    <w:p w:rsidR="00F31DD3" w:rsidRPr="00861975" w:rsidRDefault="00736D5A" w:rsidP="00EB429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31DD3" w:rsidRPr="00861975" w:rsidRDefault="00736D5A" w:rsidP="00EB429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31DD3" w:rsidRPr="00861975" w:rsidRDefault="00736D5A" w:rsidP="00EB429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адекватно принимать оценку своей работы; планировать работу над ошибками; </w:t>
      </w:r>
    </w:p>
    <w:p w:rsidR="00F31DD3" w:rsidRPr="00861975" w:rsidRDefault="00736D5A" w:rsidP="00EB429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ошибки в своей и чужих работах, устанавливать их причины.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Совместная деятельность способствует формированию умений:</w:t>
      </w:r>
    </w:p>
    <w:p w:rsidR="00F31DD3" w:rsidRPr="00861975" w:rsidRDefault="00736D5A" w:rsidP="00EB429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31DD3" w:rsidRPr="00861975" w:rsidRDefault="00736D5A" w:rsidP="00EB429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31DD3" w:rsidRPr="00861975" w:rsidRDefault="00736D5A" w:rsidP="00EB429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31DD3" w:rsidRPr="00861975" w:rsidRDefault="00F31DD3" w:rsidP="00EB429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F31DD3" w:rsidRPr="00861975">
          <w:pgSz w:w="11906" w:h="16383"/>
          <w:pgMar w:top="1134" w:right="850" w:bottom="1134" w:left="1701" w:header="720" w:footer="720" w:gutter="0"/>
          <w:cols w:space="720"/>
        </w:sect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bookmarkStart w:id="5" w:name="block-11782688"/>
      <w:bookmarkEnd w:id="4"/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ПЛАНИРУЕМЫЕ ОБРАЗОВАТЕЛЬНЫЕ РЕЗУЛЬТАТЫ</w:t>
      </w:r>
    </w:p>
    <w:p w:rsidR="00F31DD3" w:rsidRPr="00861975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метапредметных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и предметных результатов освоения учебного предмета.</w:t>
      </w:r>
    </w:p>
    <w:p w:rsidR="00F31DD3" w:rsidRPr="00861975" w:rsidRDefault="00F31DD3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ЛИЧНОСТНЫЕ РЕЗУЛЬТАТЫ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социокультурными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Гражданско-патриотического воспитания:</w:t>
      </w:r>
    </w:p>
    <w:p w:rsidR="00F31DD3" w:rsidRPr="00861975" w:rsidRDefault="00736D5A" w:rsidP="00EB429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31DD3" w:rsidRPr="00861975" w:rsidRDefault="00736D5A" w:rsidP="00EB429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31DD3" w:rsidRPr="00861975" w:rsidRDefault="00736D5A" w:rsidP="00EB429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сопричастность к прошлому, настоящему и будущему своей страны и родного края; </w:t>
      </w:r>
    </w:p>
    <w:p w:rsidR="00F31DD3" w:rsidRPr="00861975" w:rsidRDefault="00736D5A" w:rsidP="00EB429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31DD3" w:rsidRPr="00861975" w:rsidRDefault="00736D5A" w:rsidP="00EB429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Духовно-нравственного воспитания:</w:t>
      </w:r>
    </w:p>
    <w:p w:rsidR="00F31DD3" w:rsidRPr="00861975" w:rsidRDefault="00736D5A" w:rsidP="00EB429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31DD3" w:rsidRPr="00861975" w:rsidRDefault="00736D5A" w:rsidP="00EB429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31DD3" w:rsidRPr="00861975" w:rsidRDefault="00736D5A" w:rsidP="00EB429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Эстетического воспитания:</w:t>
      </w:r>
    </w:p>
    <w:p w:rsidR="00F31DD3" w:rsidRPr="00861975" w:rsidRDefault="00736D5A" w:rsidP="00EB429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F31DD3" w:rsidRPr="00861975" w:rsidRDefault="00736D5A" w:rsidP="00EB429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Физического воспитания, формирования культуры здоровья и эмоционального благополучия:</w:t>
      </w:r>
    </w:p>
    <w:p w:rsidR="00F31DD3" w:rsidRPr="00861975" w:rsidRDefault="00736D5A" w:rsidP="00EB429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31DD3" w:rsidRPr="00861975" w:rsidRDefault="00736D5A" w:rsidP="00EB429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Трудового воспитания:</w:t>
      </w:r>
    </w:p>
    <w:p w:rsidR="00F31DD3" w:rsidRPr="00861975" w:rsidRDefault="00736D5A" w:rsidP="00EB429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Экологического воспитания:</w:t>
      </w:r>
    </w:p>
    <w:p w:rsidR="00F31DD3" w:rsidRPr="00861975" w:rsidRDefault="00736D5A" w:rsidP="00EB429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Ценности научного познания:</w:t>
      </w:r>
    </w:p>
    <w:p w:rsidR="00F31DD3" w:rsidRPr="00861975" w:rsidRDefault="00736D5A" w:rsidP="00EB429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осознание ценности познания для развития человека, необходимости самообразования и саморазвития;</w:t>
      </w:r>
    </w:p>
    <w:p w:rsidR="00F31DD3" w:rsidRPr="00861975" w:rsidRDefault="00736D5A" w:rsidP="00EB429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31DD3" w:rsidRPr="00861975" w:rsidRDefault="00F31DD3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МЕТАПРЕДМЕТНЫЕ РЕЗУЛЬТАТЫ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Познавательные универсальные учебные действия: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1) Базовые логические действия:</w:t>
      </w:r>
    </w:p>
    <w:p w:rsidR="00F31DD3" w:rsidRPr="00861975" w:rsidRDefault="00736D5A" w:rsidP="00EB429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31DD3" w:rsidRPr="00861975" w:rsidRDefault="00736D5A" w:rsidP="00EB429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31DD3" w:rsidRPr="00861975" w:rsidRDefault="00736D5A" w:rsidP="00EB429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31DD3" w:rsidRPr="00861975" w:rsidRDefault="00736D5A" w:rsidP="00EB429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объединять части объекта (объекты) по определённому признаку; </w:t>
      </w:r>
    </w:p>
    <w:p w:rsidR="00F31DD3" w:rsidRPr="00861975" w:rsidRDefault="00736D5A" w:rsidP="00EB429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определять существенный признак для классификации, классифицировать предложенные объекты; </w:t>
      </w:r>
    </w:p>
    <w:p w:rsidR="00F31DD3" w:rsidRPr="00861975" w:rsidRDefault="00736D5A" w:rsidP="00EB429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31DD3" w:rsidRPr="00861975" w:rsidRDefault="00736D5A" w:rsidP="00EB429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2) Базовые исследовательские действия:</w:t>
      </w:r>
    </w:p>
    <w:p w:rsidR="00F31DD3" w:rsidRPr="00861975" w:rsidRDefault="00736D5A" w:rsidP="00EB429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31DD3" w:rsidRPr="00861975" w:rsidRDefault="00736D5A" w:rsidP="00EB429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проявлять интерес к экспериментам, проводимым под руководством учителя; </w:t>
      </w:r>
    </w:p>
    <w:p w:rsidR="00F31DD3" w:rsidRPr="00861975" w:rsidRDefault="00736D5A" w:rsidP="00EB429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31DD3" w:rsidRPr="00861975" w:rsidRDefault="00736D5A" w:rsidP="00EB429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31DD3" w:rsidRPr="00861975" w:rsidRDefault="00736D5A" w:rsidP="00EB429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31DD3" w:rsidRPr="00861975" w:rsidRDefault="00736D5A" w:rsidP="00EB429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31DD3" w:rsidRPr="00861975" w:rsidRDefault="00736D5A" w:rsidP="00EB429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3) Работа с информацией:</w:t>
      </w:r>
    </w:p>
    <w:p w:rsidR="00F31DD3" w:rsidRPr="00861975" w:rsidRDefault="00736D5A" w:rsidP="00EB429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31DD3" w:rsidRPr="00861975" w:rsidRDefault="00736D5A" w:rsidP="00EB429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31DD3" w:rsidRPr="00861975" w:rsidRDefault="00736D5A" w:rsidP="00EB429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31DD3" w:rsidRPr="00861975" w:rsidRDefault="00736D5A" w:rsidP="00EB429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31DD3" w:rsidRPr="00861975" w:rsidRDefault="00736D5A" w:rsidP="00EB429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F31DD3" w:rsidRPr="00861975" w:rsidRDefault="00736D5A" w:rsidP="00EB429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31DD3" w:rsidRPr="00861975" w:rsidRDefault="00736D5A" w:rsidP="00EB429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31DD3" w:rsidRPr="00861975" w:rsidRDefault="00736D5A" w:rsidP="00EB429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Коммуникативные универсальные учебные действия:</w:t>
      </w:r>
    </w:p>
    <w:p w:rsidR="00F31DD3" w:rsidRPr="00861975" w:rsidRDefault="00736D5A" w:rsidP="00EB429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31DD3" w:rsidRPr="00861975" w:rsidRDefault="00736D5A" w:rsidP="00EB429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признавать возможность существования разных точек зрения; корректно и 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аргументированно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высказывать своё мнение; приводить доказательства своей правоты; </w:t>
      </w:r>
    </w:p>
    <w:p w:rsidR="00F31DD3" w:rsidRPr="00861975" w:rsidRDefault="00736D5A" w:rsidP="00EB429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31DD3" w:rsidRPr="00861975" w:rsidRDefault="00736D5A" w:rsidP="00EB429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31DD3" w:rsidRPr="00861975" w:rsidRDefault="00736D5A" w:rsidP="00EB429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создавать устные и письменные тексты (описание, рассуждение, повествование); </w:t>
      </w:r>
    </w:p>
    <w:p w:rsidR="00F31DD3" w:rsidRPr="00861975" w:rsidRDefault="00736D5A" w:rsidP="00EB429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31DD3" w:rsidRPr="00861975" w:rsidRDefault="00736D5A" w:rsidP="00EB429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31DD3" w:rsidRPr="00861975" w:rsidRDefault="00736D5A" w:rsidP="00EB429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Регулятивные универсальные учебные действия: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1) Самоорганизация:</w:t>
      </w:r>
    </w:p>
    <w:p w:rsidR="00F31DD3" w:rsidRPr="00861975" w:rsidRDefault="00736D5A" w:rsidP="00EB429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31DD3" w:rsidRPr="00861975" w:rsidRDefault="00736D5A" w:rsidP="00EB429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выстраивать последовательность выбранных действий и операций.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i/>
          <w:color w:val="000000"/>
          <w:sz w:val="20"/>
          <w:szCs w:val="20"/>
        </w:rPr>
        <w:t>2) Самоконтроль и самооценка:</w:t>
      </w:r>
    </w:p>
    <w:p w:rsidR="00F31DD3" w:rsidRPr="00861975" w:rsidRDefault="00736D5A" w:rsidP="00EB429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осуществлять контроль процесса и результата своей деятельности; </w:t>
      </w:r>
    </w:p>
    <w:p w:rsidR="00F31DD3" w:rsidRPr="00861975" w:rsidRDefault="00736D5A" w:rsidP="00EB429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ошибки в своей работе и устанавливать их причины; </w:t>
      </w:r>
    </w:p>
    <w:p w:rsidR="00F31DD3" w:rsidRPr="00861975" w:rsidRDefault="00736D5A" w:rsidP="00EB429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корректировать свои действия при необходимости (с небольшой помощью учителя); </w:t>
      </w:r>
    </w:p>
    <w:p w:rsidR="00F31DD3" w:rsidRPr="00861975" w:rsidRDefault="00736D5A" w:rsidP="00EB429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31DD3" w:rsidRPr="00861975" w:rsidRDefault="00736D5A" w:rsidP="00EB429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31DD3" w:rsidRPr="00861975" w:rsidRDefault="00736D5A" w:rsidP="00EB429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Совместная деятельность:</w:t>
      </w:r>
    </w:p>
    <w:p w:rsidR="00F31DD3" w:rsidRPr="00861975" w:rsidRDefault="00736D5A" w:rsidP="00EB429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31DD3" w:rsidRPr="00861975" w:rsidRDefault="00736D5A" w:rsidP="00EB429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31DD3" w:rsidRPr="00861975" w:rsidRDefault="00736D5A" w:rsidP="00EB429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проявлять готовность руководить, выполнять поручения, подчиняться; </w:t>
      </w:r>
    </w:p>
    <w:p w:rsidR="00F31DD3" w:rsidRPr="00861975" w:rsidRDefault="00736D5A" w:rsidP="00EB429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31DD3" w:rsidRPr="00861975" w:rsidRDefault="00736D5A" w:rsidP="00EB429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ответственно выполнять свою часть работы. </w:t>
      </w:r>
    </w:p>
    <w:p w:rsidR="00F31DD3" w:rsidRPr="00861975" w:rsidRDefault="00F31DD3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ПРЕДМЕТНЫЕ РЕЗУЛЬТАТЫ</w:t>
      </w:r>
    </w:p>
    <w:p w:rsidR="00F31DD3" w:rsidRPr="00861975" w:rsidRDefault="00F31DD3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1 КЛАСС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 концу обучения в </w:t>
      </w: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 классе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обучающийся научится: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воспроизводить название своего населённого пункта, региона, страны;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применять правила ухода за комнатными растениями и домашними животными;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для ответов на вопросы небольшие тексты о природе и обществе;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соблюдать правила использования электронных средств, оснащённых экраном;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соблюдать правила здорового питания и личной гигиены;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безопасного поведения пешехода;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безопасного поведения в природе; </w:t>
      </w:r>
    </w:p>
    <w:p w:rsidR="00F31DD3" w:rsidRPr="00861975" w:rsidRDefault="00736D5A" w:rsidP="00EB429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31DD3" w:rsidRPr="00861975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2 КЛАСС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 концу обучения во </w:t>
      </w: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 классе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обучающийся научится: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Россию на карте мира, на карте России - Москву, свой регион и его главный город;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узнавать государственную символику Российской Федерации (гимн, герб, флаг) и своего региона;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группировать изученные объекты живой и неживой природы по предложенным признакам;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сравнивать объекты живой и неживой природы на основе внешних признаков;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ориентироваться на местности по местным природным признакам, Солнцу, компасу;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создавать по заданному плану развёрнутые высказывания о природе и обществе;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для ответов на вопросы небольшие тексты о природе и обществе;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режим дня и питания;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безопасно использовать 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мессенджеры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в условиях контролируемого доступа в информационно-телекоммуникационную сеть Интернет; </w:t>
      </w:r>
    </w:p>
    <w:p w:rsidR="00F31DD3" w:rsidRPr="00861975" w:rsidRDefault="00736D5A" w:rsidP="00EB429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безопасно осуществлять коммуникацию в школьных сообществах с помощью учителя (при необходимости).</w:t>
      </w:r>
    </w:p>
    <w:p w:rsidR="00F31DD3" w:rsidRPr="00861975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3 КЛАСС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 концу обучения в </w:t>
      </w: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 классе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обучающийся научится: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показывать на карте мира материки, изученные страны мира;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различать расходы и доходы семейного бюджета;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группировать изученные объекты живой и неживой природы, проводить простейшую классификацию;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сравнивать по заданному количеству признаков объекты живой и неживой природы;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соблюдать основы профилактики заболеваний;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безопасного поведения во дворе жилого дома;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нравственного поведения на природе;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31DD3" w:rsidRPr="00861975" w:rsidRDefault="00736D5A" w:rsidP="00EB429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ориентироваться в возможных мошеннических действиях при общении в 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мессенджерах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31DD3" w:rsidRPr="00861975" w:rsidRDefault="00F31DD3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4 КЛАСС</w:t>
      </w:r>
    </w:p>
    <w:p w:rsidR="00F31DD3" w:rsidRPr="00861975" w:rsidRDefault="00736D5A" w:rsidP="00EB42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К концу обучения в </w:t>
      </w: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4 классе 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>обучающийся научится: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нравственного поведения в социуме;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показывать на исторической карте места изученных исторических событий;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находить место изученных событий на «ленте времени»;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знать основные права и обязанности гражданина Российской Федерации;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называть экологические проблемы и определять пути их решения;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создавать по заданному плану собственные развёрнутые высказывания о природе и обществе;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нравственного поведения на природе;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осознавать возможные последствия вредных привычек для здоровья и жизни человека;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безопасного поведения при езде на велосипеде, самокате; 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31DD3" w:rsidRPr="00861975" w:rsidRDefault="00736D5A" w:rsidP="00EB429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31DD3" w:rsidRPr="00861975" w:rsidRDefault="00F31DD3" w:rsidP="00EB429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F31DD3" w:rsidRPr="00861975">
          <w:pgSz w:w="11906" w:h="16383"/>
          <w:pgMar w:top="1134" w:right="850" w:bottom="1134" w:left="1701" w:header="720" w:footer="720" w:gutter="0"/>
          <w:cols w:space="720"/>
        </w:sect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bookmarkStart w:id="6" w:name="block-11782686"/>
      <w:bookmarkEnd w:id="5"/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ТЕМАТИЧЕСКОЕ ПЛАНИРОВАНИЕ </w:t>
      </w: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1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48"/>
        <w:gridCol w:w="4266"/>
        <w:gridCol w:w="1563"/>
        <w:gridCol w:w="1719"/>
        <w:gridCol w:w="1805"/>
        <w:gridCol w:w="3642"/>
      </w:tblGrid>
      <w:tr w:rsidR="00F31DD3" w:rsidRPr="00861975" w:rsidTr="00344A1F">
        <w:trPr>
          <w:trHeight w:val="144"/>
          <w:tblCellSpacing w:w="20" w:type="nil"/>
        </w:trPr>
        <w:tc>
          <w:tcPr>
            <w:tcW w:w="17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F31DD3" w:rsidRPr="00861975" w:rsidRDefault="00F31DD3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31DD3" w:rsidRPr="00861975" w:rsidRDefault="00F31DD3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31DD3" w:rsidRPr="00861975" w:rsidRDefault="00F31DD3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17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31DD3" w:rsidRPr="00861975" w:rsidRDefault="00F31DD3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31DD3" w:rsidRPr="00861975" w:rsidRDefault="00F31DD3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31DD3" w:rsidRPr="00861975" w:rsidRDefault="00F31DD3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C65F64" w:rsidRPr="006B6ABF" w:rsidTr="00344A1F">
        <w:trPr>
          <w:trHeight w:val="144"/>
          <w:tblCellSpacing w:w="20" w:type="nil"/>
        </w:trPr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2" w:type="dxa"/>
            <w:tcMar>
              <w:top w:w="50" w:type="dxa"/>
              <w:left w:w="100" w:type="dxa"/>
            </w:tcMar>
          </w:tcPr>
          <w:p w:rsidR="00C65F64" w:rsidRPr="00861975" w:rsidRDefault="00C65F64" w:rsidP="00344A1F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344A1F">
        <w:trPr>
          <w:trHeight w:val="144"/>
          <w:tblCellSpacing w:w="20" w:type="nil"/>
        </w:trPr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2" w:type="dxa"/>
            <w:tcMar>
              <w:top w:w="50" w:type="dxa"/>
              <w:left w:w="100" w:type="dxa"/>
            </w:tcMar>
          </w:tcPr>
          <w:p w:rsidR="00C65F64" w:rsidRPr="00861975" w:rsidRDefault="00C65F64" w:rsidP="00344A1F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344A1F">
        <w:trPr>
          <w:trHeight w:val="144"/>
          <w:tblCellSpacing w:w="20" w:type="nil"/>
        </w:trPr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2" w:type="dxa"/>
            <w:tcMar>
              <w:top w:w="50" w:type="dxa"/>
              <w:left w:w="100" w:type="dxa"/>
            </w:tcMar>
          </w:tcPr>
          <w:p w:rsidR="00C65F64" w:rsidRPr="00861975" w:rsidRDefault="00C65F64" w:rsidP="00344A1F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7166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C65F64" w:rsidRPr="006B6ABF" w:rsidTr="00344A1F">
        <w:trPr>
          <w:trHeight w:val="144"/>
          <w:tblCellSpacing w:w="20" w:type="nil"/>
        </w:trPr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5F64" w:rsidRPr="00433492" w:rsidRDefault="00433492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</w:tcPr>
          <w:p w:rsidR="00C65F64" w:rsidRPr="00861975" w:rsidRDefault="00C65F64" w:rsidP="00344A1F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344A1F">
        <w:trPr>
          <w:trHeight w:val="144"/>
          <w:tblCellSpacing w:w="20" w:type="nil"/>
        </w:trPr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5F64" w:rsidRPr="00433492" w:rsidRDefault="00433492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</w:tcPr>
          <w:p w:rsidR="00C65F64" w:rsidRPr="00861975" w:rsidRDefault="00C65F64" w:rsidP="00344A1F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344A1F">
        <w:trPr>
          <w:trHeight w:val="144"/>
          <w:tblCellSpacing w:w="20" w:type="nil"/>
        </w:trPr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2" w:type="dxa"/>
            <w:tcMar>
              <w:top w:w="50" w:type="dxa"/>
              <w:left w:w="100" w:type="dxa"/>
            </w:tcMar>
          </w:tcPr>
          <w:p w:rsidR="00C65F64" w:rsidRPr="00861975" w:rsidRDefault="00C65F64" w:rsidP="00344A1F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37 </w:t>
            </w:r>
          </w:p>
        </w:tc>
        <w:tc>
          <w:tcPr>
            <w:tcW w:w="7166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C65F64" w:rsidRPr="006B6ABF" w:rsidTr="00344A1F">
        <w:trPr>
          <w:trHeight w:val="144"/>
          <w:tblCellSpacing w:w="20" w:type="nil"/>
        </w:trPr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5F64" w:rsidRPr="00433492" w:rsidRDefault="00433492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</w:tcPr>
          <w:p w:rsidR="00C65F64" w:rsidRPr="00861975" w:rsidRDefault="00C65F64" w:rsidP="00344A1F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344A1F">
        <w:trPr>
          <w:trHeight w:val="144"/>
          <w:tblCellSpacing w:w="20" w:type="nil"/>
        </w:trPr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2" w:type="dxa"/>
            <w:tcMar>
              <w:top w:w="50" w:type="dxa"/>
              <w:left w:w="100" w:type="dxa"/>
            </w:tcMar>
          </w:tcPr>
          <w:p w:rsidR="00C65F64" w:rsidRPr="00861975" w:rsidRDefault="00C65F64" w:rsidP="00344A1F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7166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DD3" w:rsidRPr="00433492" w:rsidRDefault="00433492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344A1F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433492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433492" w:rsidP="00344A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364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344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1DD3" w:rsidRPr="00861975" w:rsidRDefault="00F31DD3" w:rsidP="00EB429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F31DD3" w:rsidRPr="00861975" w:rsidSect="00C65F64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2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4111"/>
        <w:gridCol w:w="1418"/>
        <w:gridCol w:w="1716"/>
        <w:gridCol w:w="1779"/>
        <w:gridCol w:w="4421"/>
      </w:tblGrid>
      <w:tr w:rsidR="00F31DD3" w:rsidRPr="00861975" w:rsidTr="00C65F64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14296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 родина - Россия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433492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Семья. Семейные ценности и традиции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культурного поведения в общественных местах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7916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14296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433492" w:rsidRDefault="00433492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Многообразие растений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Многообразие животных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Красная книга России. Заповедники и природные парки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7916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14296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Здоровый образ жизни школьника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433492" w:rsidRDefault="00433492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C65F64" w:rsidRPr="006B6ABF" w:rsidTr="00C65F6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C65F64" w:rsidRPr="00861975" w:rsidRDefault="00C65F64" w:rsidP="00C65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</w:tcPr>
          <w:p w:rsidR="00C65F64" w:rsidRPr="00861975" w:rsidRDefault="00C65F64" w:rsidP="00C65F64">
            <w:pPr>
              <w:spacing w:after="0" w:line="240" w:lineRule="auto"/>
              <w:rPr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Электронное приложение к учебнику А.А. 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Плешакова,Сайт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7916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433492" w:rsidRDefault="00433492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C65F64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433492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1DD3" w:rsidRPr="00861975" w:rsidRDefault="00F31DD3" w:rsidP="00EB429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F31DD3" w:rsidRPr="008619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3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4820"/>
        <w:gridCol w:w="845"/>
        <w:gridCol w:w="1716"/>
        <w:gridCol w:w="1779"/>
        <w:gridCol w:w="4364"/>
      </w:tblGrid>
      <w:tr w:rsidR="00F31DD3" w:rsidRPr="00861975" w:rsidTr="00736D5A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14239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 родина - Российская Федерация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Семья - коллектив близких. Родных людей.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Страны и народы мира.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7859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14239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433492" w:rsidRDefault="00433492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Бактерии, грибы и их разнообразие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Разнообразие растений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433492" w:rsidRDefault="00433492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Разнообразие животных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сообщества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ind w:left="135" w:hanging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 - часть природы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 </w:t>
            </w:r>
          </w:p>
        </w:tc>
        <w:tc>
          <w:tcPr>
            <w:tcW w:w="7859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14239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Здоровый образ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736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https://m.edsoo.ru/7f4116e4</w:t>
              </w:r>
            </w:hyperlink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7859" w:type="dxa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433492" w:rsidRDefault="00433492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433492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1DD3" w:rsidRPr="00861975" w:rsidRDefault="00F31DD3" w:rsidP="00EB429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F31DD3" w:rsidRPr="00861975" w:rsidSect="00736D5A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7"/>
        <w:gridCol w:w="4737"/>
        <w:gridCol w:w="1602"/>
        <w:gridCol w:w="1749"/>
        <w:gridCol w:w="1832"/>
        <w:gridCol w:w="2837"/>
      </w:tblGrid>
      <w:tr w:rsidR="00F31DD3" w:rsidRPr="00861975" w:rsidTr="00736D5A">
        <w:trPr>
          <w:trHeight w:val="144"/>
          <w:tblCellSpacing w:w="20" w:type="nil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12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 родина - Российская Федерация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Отечества. «Лента времени» и историческая карта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познания окружающей природы. Солнечная система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344A1F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994767" w:rsidRDefault="00994767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Формы земной поверхности. Водоемы и их разнообразие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19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Здоровый образ жизни: профилактика вредных привычек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3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6B6ABF" w:rsidTr="00736D5A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в городе. Безопасность в сети Интернет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4">
              <w:r w:rsidRPr="0086197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https://m.edsoo.ru/7f412850</w:t>
              </w:r>
            </w:hyperlink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994767" w:rsidRDefault="00994767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DD3" w:rsidRPr="00861975" w:rsidTr="00736D5A">
        <w:trPr>
          <w:trHeight w:val="144"/>
          <w:tblCellSpacing w:w="20" w:type="nil"/>
        </w:trPr>
        <w:tc>
          <w:tcPr>
            <w:tcW w:w="6014" w:type="dxa"/>
            <w:gridSpan w:val="2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736D5A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994767" w:rsidP="00EB42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1DD3" w:rsidRPr="00861975" w:rsidRDefault="00F31DD3" w:rsidP="00EB4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1DD3" w:rsidRPr="00861975" w:rsidRDefault="00F31DD3" w:rsidP="00EB429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F31DD3" w:rsidRPr="008619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bookmarkStart w:id="7" w:name="block-11782690"/>
      <w:bookmarkEnd w:id="6"/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УЧЕБНО-МЕТОДИЧЕСКОЕ ОБЕСПЕЧЕНИЕ ОБРАЗОВАТЕЛЬНОГО ПРОЦЕССА</w:t>
      </w: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​‌• Окружающий мир (в 2 частях), 2 класс/ Плешаков А.А., Новицкая М.Ю., Акционерное общество «Издательство «Просвещение»</w:t>
      </w:r>
      <w:r w:rsidRPr="00861975">
        <w:rPr>
          <w:rFonts w:ascii="Times New Roman" w:hAnsi="Times New Roman" w:cs="Times New Roman"/>
          <w:sz w:val="20"/>
          <w:szCs w:val="20"/>
        </w:rPr>
        <w:br/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• Окружающий мир (в 2 частях), 3 класс/ Плешаков А.А., Новицкая М.Ю., Акционерное общество «Издательство «Просвещение»</w:t>
      </w:r>
      <w:r w:rsidRPr="00861975">
        <w:rPr>
          <w:rFonts w:ascii="Times New Roman" w:hAnsi="Times New Roman" w:cs="Times New Roman"/>
          <w:sz w:val="20"/>
          <w:szCs w:val="20"/>
        </w:rPr>
        <w:br/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r w:rsidRPr="00861975">
        <w:rPr>
          <w:rFonts w:ascii="Times New Roman" w:hAnsi="Times New Roman" w:cs="Times New Roman"/>
          <w:sz w:val="20"/>
          <w:szCs w:val="20"/>
        </w:rPr>
        <w:br/>
      </w:r>
      <w:bookmarkStart w:id="8" w:name="7242d94d-e1f1-4df7-9b61-f04a247942f3"/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• Окружающий мир: 1-й класс: учебник: в 2 частях, 1 класс/ Плешаков А.А., Акционерное общество «Издательство «Просвещение»</w:t>
      </w:r>
      <w:bookmarkEnd w:id="8"/>
      <w:r w:rsidRPr="00861975">
        <w:rPr>
          <w:rFonts w:ascii="Times New Roman" w:hAnsi="Times New Roman" w:cs="Times New Roman"/>
          <w:color w:val="000000"/>
          <w:sz w:val="20"/>
          <w:szCs w:val="20"/>
        </w:rPr>
        <w:t>‌​</w:t>
      </w: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​‌‌</w:t>
      </w: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​</w:t>
      </w: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МЕТОДИЧЕСКИЕ МАТЕРИАЛЫ ДЛЯ УЧИТЕЛЯ</w:t>
      </w: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​‌Окружающий мир. 1 класс. Методические рекомендации с поурочными разработками. ФГОС Плешаков А.А.</w:t>
      </w:r>
      <w:r w:rsidRPr="00861975">
        <w:rPr>
          <w:rFonts w:ascii="Times New Roman" w:hAnsi="Times New Roman" w:cs="Times New Roman"/>
          <w:sz w:val="20"/>
          <w:szCs w:val="20"/>
        </w:rPr>
        <w:br/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Окружающий мир. 2 класс. Методические рекомендации с поурочными разработками. ФГОС Плешаков А.А., Новицкая М.Ю.</w:t>
      </w:r>
      <w:r w:rsidRPr="00861975">
        <w:rPr>
          <w:rFonts w:ascii="Times New Roman" w:hAnsi="Times New Roman" w:cs="Times New Roman"/>
          <w:sz w:val="20"/>
          <w:szCs w:val="20"/>
        </w:rPr>
        <w:br/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Окружающий мир. 3 класс. Методические рекомендации с поурочными разработками. ФГОС Плешаков А.А., Новицкая М.Ю.</w:t>
      </w:r>
      <w:r w:rsidRPr="00861975">
        <w:rPr>
          <w:rFonts w:ascii="Times New Roman" w:hAnsi="Times New Roman" w:cs="Times New Roman"/>
          <w:sz w:val="20"/>
          <w:szCs w:val="20"/>
        </w:rPr>
        <w:br/>
      </w:r>
      <w:bookmarkStart w:id="9" w:name="95f05c12-f0c4-4d54-885b-c56ae9683aa1"/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Окружающий мир. 4 класс. Методические рекомендации с поурочными разработками. ФГОС Плешаков А.А., Новицкая М.Ю.</w:t>
      </w:r>
      <w:bookmarkEnd w:id="9"/>
      <w:r w:rsidRPr="00861975">
        <w:rPr>
          <w:rFonts w:ascii="Times New Roman" w:hAnsi="Times New Roman" w:cs="Times New Roman"/>
          <w:color w:val="000000"/>
          <w:sz w:val="20"/>
          <w:szCs w:val="20"/>
        </w:rPr>
        <w:t>‌​</w:t>
      </w:r>
    </w:p>
    <w:p w:rsidR="00F31DD3" w:rsidRPr="00861975" w:rsidRDefault="00F31DD3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</w:p>
    <w:p w:rsidR="00F31DD3" w:rsidRPr="00861975" w:rsidRDefault="00736D5A" w:rsidP="00EB429F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861975">
        <w:rPr>
          <w:rFonts w:ascii="Times New Roman" w:hAnsi="Times New Roman" w:cs="Times New Roman"/>
          <w:b/>
          <w:color w:val="000000"/>
          <w:sz w:val="20"/>
          <w:szCs w:val="20"/>
        </w:rPr>
        <w:t>ЦИФРОВЫЕ ОБРАЗОВАТЕЛЬНЫЕ РЕСУРСЫ И РЕСУРСЫ СЕТИ ИНТЕРНЕТ</w:t>
      </w:r>
    </w:p>
    <w:p w:rsidR="00F31DD3" w:rsidRPr="00861975" w:rsidRDefault="00736D5A" w:rsidP="00EB429F">
      <w:pPr>
        <w:spacing w:after="0" w:line="240" w:lineRule="auto"/>
        <w:ind w:left="120"/>
        <w:rPr>
          <w:sz w:val="20"/>
          <w:szCs w:val="20"/>
        </w:rPr>
      </w:pPr>
      <w:r w:rsidRPr="00861975">
        <w:rPr>
          <w:rFonts w:ascii="Times New Roman" w:hAnsi="Times New Roman" w:cs="Times New Roman"/>
          <w:color w:val="000000"/>
          <w:sz w:val="20"/>
          <w:szCs w:val="20"/>
        </w:rPr>
        <w:t>​</w:t>
      </w:r>
      <w:r w:rsidRPr="00861975">
        <w:rPr>
          <w:rFonts w:ascii="Times New Roman" w:hAnsi="Times New Roman" w:cs="Times New Roman"/>
          <w:color w:val="333333"/>
          <w:sz w:val="20"/>
          <w:szCs w:val="20"/>
        </w:rPr>
        <w:t>​‌</w:t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Электронное приложение к учебнику А.А. Плешакова, М.Ю.Новицкой; Единая Коллекция цифровых образовательных ресурсов </w:t>
      </w:r>
      <w:r w:rsidRPr="00861975">
        <w:rPr>
          <w:rFonts w:ascii="Times New Roman" w:hAnsi="Times New Roman" w:cs="Times New Roman"/>
          <w:sz w:val="20"/>
          <w:szCs w:val="20"/>
        </w:rPr>
        <w:br/>
      </w:r>
      <w:r w:rsidRPr="00861975">
        <w:rPr>
          <w:rFonts w:ascii="Times New Roman" w:hAnsi="Times New Roman" w:cs="Times New Roman"/>
          <w:color w:val="000000"/>
          <w:sz w:val="20"/>
          <w:szCs w:val="20"/>
        </w:rPr>
        <w:t xml:space="preserve"> Сайт "</w:t>
      </w:r>
      <w:proofErr w:type="spellStart"/>
      <w:r w:rsidRPr="00861975">
        <w:rPr>
          <w:rFonts w:ascii="Times New Roman" w:hAnsi="Times New Roman" w:cs="Times New Roman"/>
          <w:color w:val="000000"/>
          <w:sz w:val="20"/>
          <w:szCs w:val="20"/>
        </w:rPr>
        <w:t>Инфоурок</w:t>
      </w:r>
      <w:proofErr w:type="spellEnd"/>
      <w:r w:rsidRPr="00861975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Pr="00861975">
        <w:rPr>
          <w:sz w:val="20"/>
          <w:szCs w:val="20"/>
        </w:rPr>
        <w:br/>
      </w:r>
      <w:bookmarkStart w:id="10" w:name="e2202d81-27be-4f22-aeb6-9d447e67c650"/>
      <w:bookmarkEnd w:id="10"/>
      <w:r w:rsidRPr="00861975">
        <w:rPr>
          <w:rFonts w:ascii="Times New Roman" w:hAnsi="Times New Roman"/>
          <w:color w:val="333333"/>
          <w:sz w:val="20"/>
          <w:szCs w:val="20"/>
        </w:rPr>
        <w:t>‌</w:t>
      </w:r>
      <w:r w:rsidRPr="00861975">
        <w:rPr>
          <w:rFonts w:ascii="Times New Roman" w:hAnsi="Times New Roman"/>
          <w:color w:val="000000"/>
          <w:sz w:val="20"/>
          <w:szCs w:val="20"/>
        </w:rPr>
        <w:t>​</w:t>
      </w:r>
    </w:p>
    <w:p w:rsidR="00736D5A" w:rsidRPr="00EB429F" w:rsidRDefault="00736D5A">
      <w:bookmarkStart w:id="11" w:name="_GoBack"/>
      <w:bookmarkEnd w:id="7"/>
      <w:bookmarkEnd w:id="11"/>
    </w:p>
    <w:sectPr w:rsidR="00736D5A" w:rsidRPr="00EB429F" w:rsidSect="00D960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0D"/>
    <w:multiLevelType w:val="multilevel"/>
    <w:tmpl w:val="962A4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822E4"/>
    <w:multiLevelType w:val="multilevel"/>
    <w:tmpl w:val="65C8F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48404D"/>
    <w:multiLevelType w:val="multilevel"/>
    <w:tmpl w:val="FEF24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F4064"/>
    <w:multiLevelType w:val="multilevel"/>
    <w:tmpl w:val="F6ACC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217EFB"/>
    <w:multiLevelType w:val="multilevel"/>
    <w:tmpl w:val="8C3C5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4071E6"/>
    <w:multiLevelType w:val="multilevel"/>
    <w:tmpl w:val="A0DA4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9C11C2"/>
    <w:multiLevelType w:val="multilevel"/>
    <w:tmpl w:val="C62C3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23D44"/>
    <w:multiLevelType w:val="multilevel"/>
    <w:tmpl w:val="572E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8D57DE"/>
    <w:multiLevelType w:val="multilevel"/>
    <w:tmpl w:val="5CC42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74007E"/>
    <w:multiLevelType w:val="multilevel"/>
    <w:tmpl w:val="1EBC59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C2828"/>
    <w:multiLevelType w:val="multilevel"/>
    <w:tmpl w:val="997809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B13707"/>
    <w:multiLevelType w:val="multilevel"/>
    <w:tmpl w:val="98A6A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266DE1"/>
    <w:multiLevelType w:val="multilevel"/>
    <w:tmpl w:val="5AFCC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CC1522"/>
    <w:multiLevelType w:val="multilevel"/>
    <w:tmpl w:val="B992B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455CAE"/>
    <w:multiLevelType w:val="multilevel"/>
    <w:tmpl w:val="938C0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BA76A1"/>
    <w:multiLevelType w:val="multilevel"/>
    <w:tmpl w:val="7AACB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147C13"/>
    <w:multiLevelType w:val="multilevel"/>
    <w:tmpl w:val="60B47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C64611"/>
    <w:multiLevelType w:val="multilevel"/>
    <w:tmpl w:val="5CB61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4A6560"/>
    <w:multiLevelType w:val="multilevel"/>
    <w:tmpl w:val="CA2A6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E17280"/>
    <w:multiLevelType w:val="multilevel"/>
    <w:tmpl w:val="B052F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994A73"/>
    <w:multiLevelType w:val="multilevel"/>
    <w:tmpl w:val="CCA67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DF3580"/>
    <w:multiLevelType w:val="multilevel"/>
    <w:tmpl w:val="7EFAA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C814B8"/>
    <w:multiLevelType w:val="multilevel"/>
    <w:tmpl w:val="F066F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F0295D"/>
    <w:multiLevelType w:val="multilevel"/>
    <w:tmpl w:val="1DC45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FC7D4A"/>
    <w:multiLevelType w:val="multilevel"/>
    <w:tmpl w:val="8C5AC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81675B"/>
    <w:multiLevelType w:val="multilevel"/>
    <w:tmpl w:val="BA166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FE588B"/>
    <w:multiLevelType w:val="multilevel"/>
    <w:tmpl w:val="37808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BB53DD"/>
    <w:multiLevelType w:val="multilevel"/>
    <w:tmpl w:val="1CBA4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875F4C"/>
    <w:multiLevelType w:val="multilevel"/>
    <w:tmpl w:val="525E5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6525EF"/>
    <w:multiLevelType w:val="multilevel"/>
    <w:tmpl w:val="D236E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306433"/>
    <w:multiLevelType w:val="multilevel"/>
    <w:tmpl w:val="6D945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7F22CD"/>
    <w:multiLevelType w:val="multilevel"/>
    <w:tmpl w:val="8D2EA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D94DBC"/>
    <w:multiLevelType w:val="multilevel"/>
    <w:tmpl w:val="C94CF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AF3C0B"/>
    <w:multiLevelType w:val="multilevel"/>
    <w:tmpl w:val="89D40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D0146D"/>
    <w:multiLevelType w:val="multilevel"/>
    <w:tmpl w:val="947CD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F501F2"/>
    <w:multiLevelType w:val="multilevel"/>
    <w:tmpl w:val="AF9A4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92119B"/>
    <w:multiLevelType w:val="multilevel"/>
    <w:tmpl w:val="1F9E4D9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744CDA"/>
    <w:multiLevelType w:val="multilevel"/>
    <w:tmpl w:val="F4947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826501"/>
    <w:multiLevelType w:val="multilevel"/>
    <w:tmpl w:val="3C38A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FD3AAD"/>
    <w:multiLevelType w:val="multilevel"/>
    <w:tmpl w:val="69926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7D5E79"/>
    <w:multiLevelType w:val="multilevel"/>
    <w:tmpl w:val="3A10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3C7F80"/>
    <w:multiLevelType w:val="multilevel"/>
    <w:tmpl w:val="2AF0C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4F52E3"/>
    <w:multiLevelType w:val="multilevel"/>
    <w:tmpl w:val="1BE6A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1"/>
  </w:num>
  <w:num w:numId="4">
    <w:abstractNumId w:val="42"/>
  </w:num>
  <w:num w:numId="5">
    <w:abstractNumId w:val="23"/>
  </w:num>
  <w:num w:numId="6">
    <w:abstractNumId w:val="31"/>
  </w:num>
  <w:num w:numId="7">
    <w:abstractNumId w:val="32"/>
  </w:num>
  <w:num w:numId="8">
    <w:abstractNumId w:val="20"/>
  </w:num>
  <w:num w:numId="9">
    <w:abstractNumId w:val="24"/>
  </w:num>
  <w:num w:numId="10">
    <w:abstractNumId w:val="9"/>
  </w:num>
  <w:num w:numId="11">
    <w:abstractNumId w:val="34"/>
  </w:num>
  <w:num w:numId="12">
    <w:abstractNumId w:val="36"/>
  </w:num>
  <w:num w:numId="13">
    <w:abstractNumId w:val="25"/>
  </w:num>
  <w:num w:numId="14">
    <w:abstractNumId w:val="27"/>
  </w:num>
  <w:num w:numId="15">
    <w:abstractNumId w:val="41"/>
  </w:num>
  <w:num w:numId="16">
    <w:abstractNumId w:val="7"/>
  </w:num>
  <w:num w:numId="17">
    <w:abstractNumId w:val="17"/>
  </w:num>
  <w:num w:numId="18">
    <w:abstractNumId w:val="39"/>
  </w:num>
  <w:num w:numId="19">
    <w:abstractNumId w:val="2"/>
  </w:num>
  <w:num w:numId="20">
    <w:abstractNumId w:val="4"/>
  </w:num>
  <w:num w:numId="21">
    <w:abstractNumId w:val="18"/>
  </w:num>
  <w:num w:numId="22">
    <w:abstractNumId w:val="37"/>
  </w:num>
  <w:num w:numId="23">
    <w:abstractNumId w:val="1"/>
  </w:num>
  <w:num w:numId="24">
    <w:abstractNumId w:val="8"/>
  </w:num>
  <w:num w:numId="25">
    <w:abstractNumId w:val="30"/>
  </w:num>
  <w:num w:numId="26">
    <w:abstractNumId w:val="14"/>
  </w:num>
  <w:num w:numId="27">
    <w:abstractNumId w:val="19"/>
  </w:num>
  <w:num w:numId="28">
    <w:abstractNumId w:val="0"/>
  </w:num>
  <w:num w:numId="29">
    <w:abstractNumId w:val="6"/>
  </w:num>
  <w:num w:numId="30">
    <w:abstractNumId w:val="3"/>
  </w:num>
  <w:num w:numId="31">
    <w:abstractNumId w:val="12"/>
  </w:num>
  <w:num w:numId="32">
    <w:abstractNumId w:val="35"/>
  </w:num>
  <w:num w:numId="33">
    <w:abstractNumId w:val="11"/>
  </w:num>
  <w:num w:numId="34">
    <w:abstractNumId w:val="40"/>
  </w:num>
  <w:num w:numId="35">
    <w:abstractNumId w:val="26"/>
  </w:num>
  <w:num w:numId="36">
    <w:abstractNumId w:val="15"/>
  </w:num>
  <w:num w:numId="37">
    <w:abstractNumId w:val="38"/>
  </w:num>
  <w:num w:numId="38">
    <w:abstractNumId w:val="29"/>
  </w:num>
  <w:num w:numId="39">
    <w:abstractNumId w:val="28"/>
  </w:num>
  <w:num w:numId="40">
    <w:abstractNumId w:val="5"/>
  </w:num>
  <w:num w:numId="41">
    <w:abstractNumId w:val="16"/>
  </w:num>
  <w:num w:numId="42">
    <w:abstractNumId w:val="33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F31DD3"/>
    <w:rsid w:val="001D424F"/>
    <w:rsid w:val="00344A1F"/>
    <w:rsid w:val="00433492"/>
    <w:rsid w:val="004E004E"/>
    <w:rsid w:val="006B6ABF"/>
    <w:rsid w:val="00736D5A"/>
    <w:rsid w:val="00861975"/>
    <w:rsid w:val="00994767"/>
    <w:rsid w:val="00C65F64"/>
    <w:rsid w:val="00D960FD"/>
    <w:rsid w:val="00EB429F"/>
    <w:rsid w:val="00F3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D960FD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960F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960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8569</Words>
  <Characters>48849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2023-10-09T17:10:00Z</dcterms:created>
  <dcterms:modified xsi:type="dcterms:W3CDTF">2024-01-29T07:47:00Z</dcterms:modified>
</cp:coreProperties>
</file>